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1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jc w:val="center"/>
        <w:rPr>
          <w:rFonts w:hint="default" w:ascii="方正小标宋简体" w:eastAsia="方正小标宋简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广元市</w:t>
      </w:r>
      <w:r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  <w:t>精神卫生中心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jc w:val="center"/>
        <w:textAlignment w:val="baseline"/>
      </w:pPr>
      <w:r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  <w:t>日常广告宣传服务</w:t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项目</w:t>
      </w:r>
    </w:p>
    <w:p>
      <w:pPr>
        <w:pStyle w:val="2"/>
        <w:bidi w:val="0"/>
        <w:rPr>
          <w:sz w:val="56"/>
          <w:szCs w:val="32"/>
        </w:rPr>
      </w:pPr>
    </w:p>
    <w:p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36"/>
        </w:rPr>
        <w:t>报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36"/>
        </w:rPr>
        <w:t>价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36"/>
        </w:rPr>
        <w:t>文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36"/>
        </w:rPr>
        <w:t>件</w:t>
      </w:r>
    </w:p>
    <w:p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黑体" w:hAnsi="黑体" w:eastAsia="黑体" w:cs="黑体"/>
          <w:sz w:val="36"/>
          <w:szCs w:val="20"/>
        </w:rPr>
      </w:pPr>
    </w:p>
    <w:p>
      <w:pPr>
        <w:rPr>
          <w:rFonts w:hint="eastAsia" w:ascii="黑体" w:hAnsi="黑体" w:eastAsia="黑体" w:cs="黑体"/>
          <w:sz w:val="36"/>
          <w:szCs w:val="20"/>
        </w:rPr>
      </w:pPr>
    </w:p>
    <w:p>
      <w:pPr>
        <w:rPr>
          <w:rFonts w:hint="eastAsia" w:ascii="黑体" w:hAnsi="黑体" w:eastAsia="黑体" w:cs="黑体"/>
          <w:sz w:val="36"/>
          <w:szCs w:val="20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黑体" w:hAnsi="黑体" w:eastAsia="黑体" w:cs="黑体"/>
          <w:sz w:val="36"/>
          <w:szCs w:val="20"/>
        </w:rPr>
      </w:pPr>
      <w:r>
        <w:rPr>
          <w:rFonts w:hint="eastAsia" w:ascii="黑体" w:hAnsi="黑体" w:eastAsia="黑体" w:cs="黑体"/>
          <w:sz w:val="36"/>
          <w:szCs w:val="20"/>
        </w:rPr>
        <w:t>供应商名称：XXXX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黑体" w:hAnsi="黑体" w:eastAsia="黑体" w:cs="黑体"/>
          <w:sz w:val="36"/>
          <w:szCs w:val="20"/>
        </w:rPr>
      </w:pPr>
      <w:r>
        <w:rPr>
          <w:rFonts w:hint="eastAsia" w:ascii="黑体" w:hAnsi="黑体" w:eastAsia="黑体" w:cs="黑体"/>
          <w:sz w:val="36"/>
          <w:szCs w:val="20"/>
        </w:rPr>
        <w:t>日期：202</w:t>
      </w:r>
      <w:r>
        <w:rPr>
          <w:rFonts w:hint="eastAsia" w:ascii="黑体" w:hAnsi="黑体" w:eastAsia="黑体" w:cs="黑体"/>
          <w:sz w:val="36"/>
          <w:szCs w:val="20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20"/>
        </w:rPr>
        <w:t>年XX月XX日</w:t>
      </w:r>
    </w:p>
    <w:p>
      <w:pPr>
        <w:pStyle w:val="3"/>
        <w:rPr>
          <w:rFonts w:hint="eastAsia"/>
        </w:rPr>
      </w:pPr>
      <w:r>
        <w:rPr>
          <w:rFonts w:hint="eastAsia"/>
        </w:rPr>
        <w:t xml:space="preserve"> 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资料内容（</w:t>
      </w:r>
      <w:r>
        <w:rPr>
          <w:rFonts w:hint="eastAsia" w:ascii="黑体" w:hAnsi="黑体" w:eastAsia="黑体" w:cs="黑体"/>
          <w:sz w:val="32"/>
          <w:szCs w:val="32"/>
        </w:rPr>
        <w:t>复印件须加盖鲜章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）</w:t>
      </w:r>
    </w:p>
    <w:p>
      <w:pPr>
        <w:spacing w:line="360" w:lineRule="auto"/>
        <w:ind w:firstLine="640" w:firstLineChars="200"/>
        <w:jc w:val="both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360" w:lineRule="auto"/>
        <w:ind w:firstLine="640" w:firstLineChars="200"/>
        <w:jc w:val="both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1.提供有效期内与本项目相关经营范围的工商营业执照、税务登记证、组织机构代码或三证合一复印件；</w:t>
      </w:r>
    </w:p>
    <w:p>
      <w:pPr>
        <w:spacing w:line="360" w:lineRule="auto"/>
        <w:ind w:firstLine="640" w:firstLineChars="200"/>
        <w:jc w:val="both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2.法定代表人身份证复印件或授权代表身份证复印件；</w:t>
      </w:r>
    </w:p>
    <w:p>
      <w:pPr>
        <w:spacing w:line="360" w:lineRule="auto"/>
        <w:ind w:firstLine="640" w:firstLineChars="200"/>
        <w:jc w:val="both"/>
        <w:rPr>
          <w:rFonts w:hint="eastAsia" w:ascii="宋体" w:hAnsi="宋体"/>
          <w:b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3.报价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函</w:t>
      </w:r>
      <w:r>
        <w:rPr>
          <w:rFonts w:hint="eastAsia" w:ascii="黑体" w:hAnsi="黑体" w:eastAsia="黑体"/>
          <w:bCs/>
          <w:sz w:val="32"/>
          <w:szCs w:val="32"/>
        </w:rPr>
        <w:t>（附件1）。</w:t>
      </w: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6767AA-65EF-4A6F-AD9F-6F7872002C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B3FFF3E-A59A-49B0-B04E-21DF88396E5C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A5229DE-922C-49C4-9789-BEF4E3F57C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ZTFmNjAwZDllOTFmNzgzMmI5M2YzZTJkODA4OGEifQ=="/>
    <w:docVar w:name="KSO_WPS_MARK_KEY" w:val="f2beb897-df06-44e8-90e1-3a2e6da5b721"/>
  </w:docVars>
  <w:rsids>
    <w:rsidRoot w:val="470E31F5"/>
    <w:rsid w:val="470E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Subtitle"/>
    <w:basedOn w:val="1"/>
    <w:next w:val="1"/>
    <w:qFormat/>
    <w:uiPriority w:val="0"/>
    <w:rPr>
      <w:rFonts w:ascii="Calibri Light" w:hAnsi="Calibri Light" w:eastAsia="宋体" w:cs="Times New Roman"/>
      <w:i/>
      <w:iCs/>
      <w:color w:val="5B9BD5"/>
      <w:spacing w:val="15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2025-05-07T01:10:00Z</dcterms:created>
  <dc:creator>佩</dc:creator>
  <cp:lastModifiedBy>佩</cp:lastModifiedBy>
  <dcterms:modified xsi:type="dcterms:W3CDTF">2025-05-07T01:10:24Z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8C26304ABFDF4B69A98E8EABD60745FF</vt:lpwstr>
  </property>
</Properties>
</file>